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99BB07" w14:textId="77777777" w:rsidR="007004FF" w:rsidRPr="0067610F" w:rsidRDefault="007004FF" w:rsidP="007004FF">
      <w:pPr>
        <w:pStyle w:val="NoSpacing"/>
        <w:rPr>
          <w:rFonts w:ascii="Trade Gothic Next" w:hAnsi="Trade Gothic Next"/>
          <w:sz w:val="28"/>
          <w:szCs w:val="28"/>
        </w:rPr>
      </w:pPr>
      <w:r w:rsidRPr="0067610F">
        <w:rPr>
          <w:rFonts w:ascii="Trade Gothic Next" w:hAnsi="Trade Gothic Next"/>
          <w:sz w:val="28"/>
          <w:szCs w:val="28"/>
        </w:rPr>
        <w:t>Primary PGCE Curriculum Subject Knowledge Audit:</w:t>
      </w:r>
    </w:p>
    <w:p w14:paraId="20A8C2F4" w14:textId="610930A8" w:rsidR="007004FF" w:rsidRDefault="007004FF" w:rsidP="007004FF">
      <w:pPr>
        <w:pBdr>
          <w:bottom w:val="single" w:sz="12" w:space="1" w:color="auto"/>
        </w:pBdr>
        <w:rPr>
          <w:rFonts w:ascii="Trade Gothic Next" w:hAnsi="Trade Gothic Next"/>
          <w:sz w:val="28"/>
          <w:szCs w:val="28"/>
        </w:rPr>
      </w:pPr>
      <w:r>
        <w:rPr>
          <w:rFonts w:ascii="Trade Gothic Next" w:hAnsi="Trade Gothic Next"/>
          <w:sz w:val="28"/>
          <w:szCs w:val="28"/>
        </w:rPr>
        <w:t>COMPUTING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4815"/>
        <w:gridCol w:w="2551"/>
        <w:gridCol w:w="2268"/>
      </w:tblGrid>
      <w:tr w:rsidR="007004FF" w:rsidRPr="002331D9" w14:paraId="3EC6FAE5" w14:textId="77777777" w:rsidTr="007004FF">
        <w:tc>
          <w:tcPr>
            <w:tcW w:w="4815" w:type="dxa"/>
            <w:shd w:val="clear" w:color="auto" w:fill="D9D9D9" w:themeFill="background1" w:themeFillShade="D9"/>
          </w:tcPr>
          <w:p w14:paraId="30D4BA29" w14:textId="77777777" w:rsidR="007004FF" w:rsidRPr="002331D9" w:rsidRDefault="007004FF" w:rsidP="005347C7">
            <w:pPr>
              <w:rPr>
                <w:b/>
                <w:sz w:val="24"/>
              </w:rPr>
            </w:pPr>
          </w:p>
          <w:p w14:paraId="6BF67A54" w14:textId="77777777" w:rsidR="007004FF" w:rsidRPr="002331D9" w:rsidRDefault="007004FF" w:rsidP="005347C7">
            <w:pPr>
              <w:rPr>
                <w:b/>
                <w:sz w:val="24"/>
              </w:rPr>
            </w:pPr>
            <w:r w:rsidRPr="002331D9">
              <w:rPr>
                <w:b/>
                <w:sz w:val="24"/>
              </w:rPr>
              <w:t>Core components - subject knowledge and understanding</w:t>
            </w:r>
          </w:p>
        </w:tc>
        <w:tc>
          <w:tcPr>
            <w:tcW w:w="2551" w:type="dxa"/>
            <w:shd w:val="clear" w:color="auto" w:fill="D9D9D9" w:themeFill="background1" w:themeFillShade="D9"/>
          </w:tcPr>
          <w:p w14:paraId="69BFD4A3" w14:textId="77777777" w:rsidR="007004FF" w:rsidRPr="002331D9" w:rsidRDefault="007004FF" w:rsidP="005347C7">
            <w:pPr>
              <w:rPr>
                <w:b/>
                <w:sz w:val="24"/>
              </w:rPr>
            </w:pPr>
          </w:p>
          <w:p w14:paraId="7F4D4F3F" w14:textId="77777777" w:rsidR="007004FF" w:rsidRPr="002331D9" w:rsidRDefault="007004FF" w:rsidP="005347C7">
            <w:pPr>
              <w:rPr>
                <w:b/>
                <w:sz w:val="24"/>
              </w:rPr>
            </w:pPr>
            <w:r w:rsidRPr="002331D9">
              <w:rPr>
                <w:b/>
                <w:sz w:val="24"/>
              </w:rPr>
              <w:t>Current knowledge at course start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14:paraId="53E62284" w14:textId="77777777" w:rsidR="007004FF" w:rsidRPr="002331D9" w:rsidRDefault="007004FF" w:rsidP="005347C7">
            <w:pPr>
              <w:rPr>
                <w:b/>
                <w:sz w:val="24"/>
              </w:rPr>
            </w:pPr>
            <w:r w:rsidRPr="002331D9">
              <w:rPr>
                <w:b/>
                <w:sz w:val="24"/>
              </w:rPr>
              <w:t>Record of knowledge development over the course</w:t>
            </w:r>
          </w:p>
        </w:tc>
      </w:tr>
      <w:tr w:rsidR="007004FF" w14:paraId="525B3659" w14:textId="77777777" w:rsidTr="007004FF">
        <w:trPr>
          <w:trHeight w:val="2335"/>
        </w:trPr>
        <w:tc>
          <w:tcPr>
            <w:tcW w:w="4815" w:type="dxa"/>
          </w:tcPr>
          <w:p w14:paraId="7293EDF8" w14:textId="77777777" w:rsidR="007004FF" w:rsidRDefault="007004FF" w:rsidP="005347C7">
            <w:pPr>
              <w:rPr>
                <w:u w:val="single"/>
              </w:rPr>
            </w:pPr>
            <w:r>
              <w:rPr>
                <w:u w:val="single"/>
              </w:rPr>
              <w:t>Algorithms</w:t>
            </w:r>
          </w:p>
          <w:p w14:paraId="301D2793" w14:textId="77777777" w:rsidR="007004FF" w:rsidRPr="00A30518" w:rsidRDefault="007004FF" w:rsidP="007004FF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</w:t>
            </w:r>
            <w:r w:rsidRPr="00A30518">
              <w:rPr>
                <w:rFonts w:cs="Arial"/>
                <w:szCs w:val="18"/>
              </w:rPr>
              <w:t>n algorithm is a precise way of solving a problem which can be followed by humans and computers.</w:t>
            </w:r>
          </w:p>
          <w:p w14:paraId="6983FC34" w14:textId="77777777" w:rsidR="007004FF" w:rsidRPr="00A30518" w:rsidRDefault="007004FF" w:rsidP="007004FF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</w:t>
            </w:r>
            <w:r w:rsidRPr="00A30518">
              <w:rPr>
                <w:rFonts w:cs="Arial"/>
                <w:szCs w:val="18"/>
              </w:rPr>
              <w:t>xamples of algorithms met in everyday life.</w:t>
            </w:r>
          </w:p>
          <w:p w14:paraId="076F53E0" w14:textId="77777777" w:rsidR="007004FF" w:rsidRPr="00A30518" w:rsidRDefault="007004FF" w:rsidP="007004FF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cs="Arial"/>
                <w:szCs w:val="18"/>
              </w:rPr>
            </w:pPr>
            <w:r w:rsidRPr="00A30518">
              <w:rPr>
                <w:rFonts w:cs="Arial"/>
                <w:szCs w:val="18"/>
              </w:rPr>
              <w:t>Explain the need for accuracy of algorithms.</w:t>
            </w:r>
          </w:p>
        </w:tc>
        <w:tc>
          <w:tcPr>
            <w:tcW w:w="2551" w:type="dxa"/>
          </w:tcPr>
          <w:p w14:paraId="54F16AF3" w14:textId="77777777" w:rsidR="007004FF" w:rsidRDefault="007004FF" w:rsidP="005347C7"/>
        </w:tc>
        <w:tc>
          <w:tcPr>
            <w:tcW w:w="2268" w:type="dxa"/>
          </w:tcPr>
          <w:p w14:paraId="4CA0DD6B" w14:textId="77777777" w:rsidR="007004FF" w:rsidRDefault="007004FF" w:rsidP="005347C7"/>
        </w:tc>
      </w:tr>
      <w:tr w:rsidR="007004FF" w14:paraId="19D4280E" w14:textId="77777777" w:rsidTr="007004FF">
        <w:trPr>
          <w:trHeight w:val="2335"/>
        </w:trPr>
        <w:tc>
          <w:tcPr>
            <w:tcW w:w="4815" w:type="dxa"/>
          </w:tcPr>
          <w:p w14:paraId="1040E46E" w14:textId="77777777" w:rsidR="007004FF" w:rsidRDefault="007004FF" w:rsidP="005347C7">
            <w:pPr>
              <w:rPr>
                <w:u w:val="single"/>
              </w:rPr>
            </w:pPr>
            <w:r>
              <w:rPr>
                <w:u w:val="single"/>
              </w:rPr>
              <w:t>Programming</w:t>
            </w:r>
          </w:p>
          <w:p w14:paraId="2487F940" w14:textId="77777777" w:rsidR="007004FF" w:rsidRPr="00A30518" w:rsidRDefault="007004FF" w:rsidP="007004FF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cs="Arial"/>
                <w:szCs w:val="18"/>
              </w:rPr>
            </w:pPr>
            <w:r w:rsidRPr="00A30518">
              <w:rPr>
                <w:rFonts w:cs="Arial"/>
                <w:szCs w:val="18"/>
              </w:rPr>
              <w:t>Code in at least two programming languages, which may both be ‘visual’.</w:t>
            </w:r>
          </w:p>
          <w:p w14:paraId="0F71C2F3" w14:textId="77777777" w:rsidR="007004FF" w:rsidRPr="00A30518" w:rsidRDefault="007004FF" w:rsidP="007004FF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cs="Arial"/>
                <w:szCs w:val="18"/>
              </w:rPr>
            </w:pPr>
            <w:r w:rsidRPr="00A30518">
              <w:rPr>
                <w:rFonts w:cs="Arial"/>
                <w:szCs w:val="18"/>
              </w:rPr>
              <w:t>Explain and use programming concepts such as selection, repetition, procedures, variables, and relational operators.</w:t>
            </w:r>
          </w:p>
          <w:p w14:paraId="1A50AEAF" w14:textId="77777777" w:rsidR="007004FF" w:rsidRPr="00A30518" w:rsidRDefault="007004FF" w:rsidP="007004FF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cs="Arial"/>
                <w:szCs w:val="18"/>
              </w:rPr>
            </w:pPr>
            <w:r w:rsidRPr="00A30518">
              <w:rPr>
                <w:rFonts w:cs="Arial"/>
                <w:szCs w:val="18"/>
              </w:rPr>
              <w:t>Review and assess the quality of code. Find and correct errors in syntax and meaning.</w:t>
            </w:r>
          </w:p>
          <w:p w14:paraId="244A3137" w14:textId="77777777" w:rsidR="007004FF" w:rsidRPr="00A30518" w:rsidRDefault="007004FF" w:rsidP="007004FF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cs="Arial"/>
                <w:szCs w:val="18"/>
              </w:rPr>
            </w:pPr>
            <w:r w:rsidRPr="00A30518">
              <w:rPr>
                <w:rFonts w:cs="Arial"/>
                <w:szCs w:val="18"/>
              </w:rPr>
              <w:t>Represent algorithmic steps in programming languages.</w:t>
            </w:r>
          </w:p>
          <w:p w14:paraId="4D4EC2F4" w14:textId="77777777" w:rsidR="007004FF" w:rsidRPr="00A30518" w:rsidRDefault="007004FF" w:rsidP="007004FF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cs="Arial"/>
                <w:szCs w:val="18"/>
              </w:rPr>
            </w:pPr>
            <w:r w:rsidRPr="00A30518">
              <w:rPr>
                <w:rFonts w:cs="Arial"/>
                <w:szCs w:val="18"/>
              </w:rPr>
              <w:t>Know how to use programmes to simulate environments to test hypothesis.</w:t>
            </w:r>
          </w:p>
        </w:tc>
        <w:tc>
          <w:tcPr>
            <w:tcW w:w="2551" w:type="dxa"/>
          </w:tcPr>
          <w:p w14:paraId="6199D86A" w14:textId="77777777" w:rsidR="007004FF" w:rsidRDefault="007004FF" w:rsidP="005347C7"/>
        </w:tc>
        <w:tc>
          <w:tcPr>
            <w:tcW w:w="2268" w:type="dxa"/>
          </w:tcPr>
          <w:p w14:paraId="6610492D" w14:textId="77777777" w:rsidR="007004FF" w:rsidRDefault="007004FF" w:rsidP="005347C7"/>
        </w:tc>
      </w:tr>
      <w:tr w:rsidR="007004FF" w14:paraId="782C4E1B" w14:textId="77777777" w:rsidTr="007004FF">
        <w:trPr>
          <w:trHeight w:val="2335"/>
        </w:trPr>
        <w:tc>
          <w:tcPr>
            <w:tcW w:w="4815" w:type="dxa"/>
          </w:tcPr>
          <w:p w14:paraId="7B11595B" w14:textId="77777777" w:rsidR="007004FF" w:rsidRDefault="007004FF" w:rsidP="005347C7">
            <w:pPr>
              <w:rPr>
                <w:u w:val="single"/>
              </w:rPr>
            </w:pPr>
            <w:r>
              <w:rPr>
                <w:u w:val="single"/>
              </w:rPr>
              <w:t>Data</w:t>
            </w:r>
          </w:p>
          <w:p w14:paraId="639DE1B5" w14:textId="77777777" w:rsidR="007004FF" w:rsidRPr="0051343C" w:rsidRDefault="007004FF" w:rsidP="007004FF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cs="Arial"/>
                <w:szCs w:val="18"/>
              </w:rPr>
            </w:pPr>
            <w:r w:rsidRPr="0051343C">
              <w:rPr>
                <w:rFonts w:cs="Arial"/>
                <w:szCs w:val="18"/>
              </w:rPr>
              <w:t>Explain how computers represent all data in binary.</w:t>
            </w:r>
          </w:p>
          <w:p w14:paraId="3AE8BB17" w14:textId="77777777" w:rsidR="007004FF" w:rsidRPr="0051343C" w:rsidRDefault="007004FF" w:rsidP="007004FF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cs="Arial"/>
                <w:szCs w:val="18"/>
              </w:rPr>
            </w:pPr>
            <w:r w:rsidRPr="0051343C">
              <w:rPr>
                <w:rFonts w:cs="Arial"/>
                <w:szCs w:val="18"/>
              </w:rPr>
              <w:t xml:space="preserve">Explain how the same binary data can be interpreted in different ways </w:t>
            </w:r>
            <w:proofErr w:type="gramStart"/>
            <w:r w:rsidRPr="0051343C">
              <w:rPr>
                <w:rFonts w:cs="Arial"/>
                <w:szCs w:val="18"/>
              </w:rPr>
              <w:t>e.g.</w:t>
            </w:r>
            <w:proofErr w:type="gramEnd"/>
            <w:r w:rsidRPr="0051343C">
              <w:rPr>
                <w:rFonts w:cs="Arial"/>
                <w:szCs w:val="18"/>
              </w:rPr>
              <w:t xml:space="preserve"> an 8-bit value could be a character or a number.</w:t>
            </w:r>
          </w:p>
          <w:p w14:paraId="0D5E2F22" w14:textId="77777777" w:rsidR="007004FF" w:rsidRPr="0051343C" w:rsidRDefault="007004FF" w:rsidP="007004FF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cs="Arial"/>
                <w:szCs w:val="18"/>
              </w:rPr>
            </w:pPr>
            <w:r w:rsidRPr="0051343C">
              <w:rPr>
                <w:rFonts w:cs="Arial"/>
                <w:szCs w:val="18"/>
              </w:rPr>
              <w:t>Explain that data can have errors, how this might affect results and decisions based on the data and how errors can be reduced.</w:t>
            </w:r>
          </w:p>
          <w:p w14:paraId="7142F3A8" w14:textId="77777777" w:rsidR="007004FF" w:rsidRPr="0051343C" w:rsidRDefault="007004FF" w:rsidP="007004FF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  <w:r w:rsidRPr="0051343C">
              <w:rPr>
                <w:rFonts w:cs="Arial"/>
                <w:szCs w:val="18"/>
              </w:rPr>
              <w:t xml:space="preserve">Are aware of the Data Protection Act and Computer Misuse Act </w:t>
            </w:r>
          </w:p>
        </w:tc>
        <w:tc>
          <w:tcPr>
            <w:tcW w:w="2551" w:type="dxa"/>
          </w:tcPr>
          <w:p w14:paraId="308A58BC" w14:textId="77777777" w:rsidR="007004FF" w:rsidRDefault="007004FF" w:rsidP="005347C7"/>
        </w:tc>
        <w:tc>
          <w:tcPr>
            <w:tcW w:w="2268" w:type="dxa"/>
          </w:tcPr>
          <w:p w14:paraId="467B02EE" w14:textId="77777777" w:rsidR="007004FF" w:rsidRDefault="007004FF" w:rsidP="005347C7"/>
        </w:tc>
      </w:tr>
      <w:tr w:rsidR="007004FF" w14:paraId="0C9F84E1" w14:textId="77777777" w:rsidTr="007004FF">
        <w:trPr>
          <w:trHeight w:val="1124"/>
        </w:trPr>
        <w:tc>
          <w:tcPr>
            <w:tcW w:w="4815" w:type="dxa"/>
          </w:tcPr>
          <w:p w14:paraId="56BD665B" w14:textId="77777777" w:rsidR="007004FF" w:rsidRDefault="007004FF" w:rsidP="005347C7">
            <w:pPr>
              <w:rPr>
                <w:u w:val="single"/>
              </w:rPr>
            </w:pPr>
            <w:r>
              <w:rPr>
                <w:u w:val="single"/>
              </w:rPr>
              <w:t>Computers – hardware and software</w:t>
            </w:r>
          </w:p>
          <w:p w14:paraId="3B0C9756" w14:textId="77777777" w:rsidR="007004FF" w:rsidRPr="0051343C" w:rsidRDefault="007004FF" w:rsidP="007004FF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cs="Arial"/>
                <w:szCs w:val="18"/>
              </w:rPr>
            </w:pPr>
            <w:r w:rsidRPr="0051343C">
              <w:rPr>
                <w:rFonts w:cs="Arial"/>
                <w:szCs w:val="18"/>
              </w:rPr>
              <w:t>Explain what a computer is and give examples of devices that include computers.</w:t>
            </w:r>
          </w:p>
          <w:p w14:paraId="6D1695C2" w14:textId="77777777" w:rsidR="007004FF" w:rsidRDefault="007004FF" w:rsidP="007004FF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cs="Arial"/>
                <w:szCs w:val="18"/>
              </w:rPr>
            </w:pPr>
            <w:r w:rsidRPr="0051343C">
              <w:rPr>
                <w:rFonts w:cs="Arial"/>
                <w:szCs w:val="18"/>
              </w:rPr>
              <w:t>Explain and describe the key characteristics of basic computer architecture (</w:t>
            </w:r>
            <w:proofErr w:type="gramStart"/>
            <w:r w:rsidRPr="0051343C">
              <w:rPr>
                <w:rFonts w:cs="Arial"/>
                <w:szCs w:val="18"/>
              </w:rPr>
              <w:t>e.g.</w:t>
            </w:r>
            <w:proofErr w:type="gramEnd"/>
            <w:r w:rsidRPr="0051343C">
              <w:rPr>
                <w:rFonts w:cs="Arial"/>
                <w:szCs w:val="18"/>
              </w:rPr>
              <w:t xml:space="preserve"> CPU, me</w:t>
            </w:r>
            <w:r>
              <w:rPr>
                <w:rFonts w:cs="Arial"/>
                <w:szCs w:val="18"/>
              </w:rPr>
              <w:t>mory, hard disk, mouse, display</w:t>
            </w:r>
            <w:r w:rsidRPr="0051343C">
              <w:rPr>
                <w:rFonts w:cs="Arial"/>
                <w:szCs w:val="18"/>
              </w:rPr>
              <w:t>).</w:t>
            </w:r>
          </w:p>
          <w:p w14:paraId="167C1350" w14:textId="77777777" w:rsidR="007004FF" w:rsidRPr="0051343C" w:rsidRDefault="007004FF" w:rsidP="007004FF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cs="Arial"/>
                <w:szCs w:val="18"/>
              </w:rPr>
            </w:pPr>
            <w:r w:rsidRPr="0051343C">
              <w:rPr>
                <w:rFonts w:cs="Arial"/>
                <w:szCs w:val="18"/>
              </w:rPr>
              <w:t>Explain and use common troubleshooting techniques.</w:t>
            </w:r>
          </w:p>
          <w:p w14:paraId="30FDA3D4" w14:textId="77777777" w:rsidR="007004FF" w:rsidRPr="0051343C" w:rsidRDefault="007004FF" w:rsidP="007004FF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cs="Arial"/>
                <w:szCs w:val="18"/>
              </w:rPr>
            </w:pPr>
            <w:r w:rsidRPr="0051343C">
              <w:rPr>
                <w:rFonts w:cs="Arial"/>
                <w:szCs w:val="18"/>
              </w:rPr>
              <w:t>Explain Moore’s Law and multitasking by computers.</w:t>
            </w:r>
          </w:p>
          <w:p w14:paraId="0D82C599" w14:textId="77777777" w:rsidR="007004FF" w:rsidRPr="0051343C" w:rsidRDefault="007004FF" w:rsidP="007004FF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cs="Arial"/>
                <w:szCs w:val="18"/>
              </w:rPr>
            </w:pPr>
            <w:r w:rsidRPr="0051343C">
              <w:rPr>
                <w:rFonts w:cs="Arial"/>
                <w:szCs w:val="18"/>
              </w:rPr>
              <w:t>Discuss social and ethical issues raised by the role of computers in the world.</w:t>
            </w:r>
          </w:p>
        </w:tc>
        <w:tc>
          <w:tcPr>
            <w:tcW w:w="2551" w:type="dxa"/>
          </w:tcPr>
          <w:p w14:paraId="6CE3404B" w14:textId="77777777" w:rsidR="007004FF" w:rsidRDefault="007004FF" w:rsidP="005347C7"/>
        </w:tc>
        <w:tc>
          <w:tcPr>
            <w:tcW w:w="2268" w:type="dxa"/>
          </w:tcPr>
          <w:p w14:paraId="6526628C" w14:textId="77777777" w:rsidR="007004FF" w:rsidRDefault="007004FF" w:rsidP="005347C7"/>
        </w:tc>
      </w:tr>
      <w:tr w:rsidR="007004FF" w14:paraId="1AC716CD" w14:textId="77777777" w:rsidTr="007004FF">
        <w:trPr>
          <w:trHeight w:val="1124"/>
        </w:trPr>
        <w:tc>
          <w:tcPr>
            <w:tcW w:w="4815" w:type="dxa"/>
          </w:tcPr>
          <w:p w14:paraId="5EB9746B" w14:textId="77777777" w:rsidR="007004FF" w:rsidRDefault="007004FF" w:rsidP="005347C7">
            <w:pPr>
              <w:rPr>
                <w:u w:val="single"/>
              </w:rPr>
            </w:pPr>
            <w:r>
              <w:rPr>
                <w:u w:val="single"/>
              </w:rPr>
              <w:lastRenderedPageBreak/>
              <w:t>Internet and communication</w:t>
            </w:r>
          </w:p>
          <w:p w14:paraId="0BB40E0E" w14:textId="77777777" w:rsidR="007004FF" w:rsidRPr="0051343C" w:rsidRDefault="007004FF" w:rsidP="007004FF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cs="Arial"/>
                <w:szCs w:val="18"/>
              </w:rPr>
            </w:pPr>
            <w:r w:rsidRPr="0051343C">
              <w:rPr>
                <w:rFonts w:cs="Arial"/>
                <w:szCs w:val="18"/>
              </w:rPr>
              <w:t>Explain what the World Wide Web and the Internet are, and the difference.</w:t>
            </w:r>
          </w:p>
          <w:p w14:paraId="158BF91E" w14:textId="77777777" w:rsidR="007004FF" w:rsidRPr="0051343C" w:rsidRDefault="007004FF" w:rsidP="007004FF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cs="Arial"/>
                <w:szCs w:val="18"/>
              </w:rPr>
            </w:pPr>
            <w:r w:rsidRPr="0051343C">
              <w:rPr>
                <w:rFonts w:cs="Arial"/>
                <w:szCs w:val="18"/>
              </w:rPr>
              <w:t>Outline the key features of the World Wide Web and their relationships (</w:t>
            </w:r>
            <w:proofErr w:type="gramStart"/>
            <w:r w:rsidRPr="0051343C">
              <w:rPr>
                <w:rFonts w:cs="Arial"/>
                <w:szCs w:val="18"/>
              </w:rPr>
              <w:t>e.g.</w:t>
            </w:r>
            <w:proofErr w:type="gramEnd"/>
            <w:r w:rsidRPr="0051343C">
              <w:rPr>
                <w:rFonts w:cs="Arial"/>
                <w:szCs w:val="18"/>
              </w:rPr>
              <w:t xml:space="preserve"> browsers, URLs, navigation methods).</w:t>
            </w:r>
          </w:p>
          <w:p w14:paraId="35E0B90F" w14:textId="77777777" w:rsidR="007004FF" w:rsidRPr="0051343C" w:rsidRDefault="007004FF" w:rsidP="007004FF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cs="Arial"/>
                <w:szCs w:val="18"/>
              </w:rPr>
            </w:pPr>
            <w:r w:rsidRPr="0051343C">
              <w:rPr>
                <w:rFonts w:cs="Arial"/>
                <w:szCs w:val="18"/>
              </w:rPr>
              <w:t>Explain the role of search engines and what happens when a user requests a web page in a browser.</w:t>
            </w:r>
          </w:p>
          <w:p w14:paraId="09284108" w14:textId="77777777" w:rsidR="007004FF" w:rsidRPr="0051343C" w:rsidRDefault="007004FF" w:rsidP="007004FF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  <w:r w:rsidRPr="0051343C">
              <w:rPr>
                <w:rFonts w:cs="Arial"/>
                <w:szCs w:val="18"/>
              </w:rPr>
              <w:t>Explain the technological perspective on safety and security</w:t>
            </w:r>
            <w:r w:rsidRPr="0051343C">
              <w:rPr>
                <w:rFonts w:cs="Arial"/>
                <w:sz w:val="18"/>
                <w:szCs w:val="18"/>
              </w:rPr>
              <w:t>.</w:t>
            </w:r>
          </w:p>
          <w:p w14:paraId="68537571" w14:textId="77777777" w:rsidR="007004FF" w:rsidRDefault="007004FF" w:rsidP="005347C7">
            <w:pPr>
              <w:rPr>
                <w:u w:val="single"/>
              </w:rPr>
            </w:pPr>
          </w:p>
        </w:tc>
        <w:tc>
          <w:tcPr>
            <w:tcW w:w="2551" w:type="dxa"/>
          </w:tcPr>
          <w:p w14:paraId="64CD7053" w14:textId="77777777" w:rsidR="007004FF" w:rsidRDefault="007004FF" w:rsidP="005347C7"/>
        </w:tc>
        <w:tc>
          <w:tcPr>
            <w:tcW w:w="2268" w:type="dxa"/>
          </w:tcPr>
          <w:p w14:paraId="385B1F28" w14:textId="77777777" w:rsidR="007004FF" w:rsidRDefault="007004FF" w:rsidP="005347C7"/>
        </w:tc>
      </w:tr>
    </w:tbl>
    <w:p w14:paraId="62C28512" w14:textId="77777777" w:rsidR="007004FF" w:rsidRDefault="007004FF" w:rsidP="007004FF">
      <w:pPr>
        <w:rPr>
          <w:sz w:val="20"/>
        </w:rPr>
      </w:pP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3681"/>
        <w:gridCol w:w="2977"/>
        <w:gridCol w:w="2976"/>
      </w:tblGrid>
      <w:tr w:rsidR="007004FF" w:rsidRPr="00932958" w14:paraId="2390E017" w14:textId="77777777" w:rsidTr="007004FF">
        <w:tc>
          <w:tcPr>
            <w:tcW w:w="9634" w:type="dxa"/>
            <w:gridSpan w:val="3"/>
            <w:shd w:val="clear" w:color="auto" w:fill="D9D9D9" w:themeFill="background1" w:themeFillShade="D9"/>
          </w:tcPr>
          <w:p w14:paraId="5B77F222" w14:textId="77777777" w:rsidR="007004FF" w:rsidRPr="00932958" w:rsidRDefault="007004FF" w:rsidP="005347C7">
            <w:pPr>
              <w:rPr>
                <w:b/>
                <w:sz w:val="24"/>
              </w:rPr>
            </w:pPr>
            <w:r w:rsidRPr="00932958">
              <w:rPr>
                <w:b/>
                <w:sz w:val="24"/>
              </w:rPr>
              <w:t>Running Actions List</w:t>
            </w:r>
          </w:p>
        </w:tc>
      </w:tr>
      <w:tr w:rsidR="007004FF" w14:paraId="017B88E5" w14:textId="77777777" w:rsidTr="007004FF">
        <w:trPr>
          <w:trHeight w:val="270"/>
        </w:trPr>
        <w:tc>
          <w:tcPr>
            <w:tcW w:w="3681" w:type="dxa"/>
          </w:tcPr>
          <w:p w14:paraId="07F18EC0" w14:textId="77777777" w:rsidR="007004FF" w:rsidRDefault="007004FF" w:rsidP="005347C7">
            <w:r>
              <w:t>Reading and Research to do</w:t>
            </w:r>
          </w:p>
        </w:tc>
        <w:tc>
          <w:tcPr>
            <w:tcW w:w="2977" w:type="dxa"/>
          </w:tcPr>
          <w:p w14:paraId="58FE1EA9" w14:textId="77777777" w:rsidR="007004FF" w:rsidRDefault="007004FF" w:rsidP="005347C7">
            <w:r>
              <w:t>School experience to support</w:t>
            </w:r>
          </w:p>
        </w:tc>
        <w:tc>
          <w:tcPr>
            <w:tcW w:w="2976" w:type="dxa"/>
          </w:tcPr>
          <w:p w14:paraId="27EB1B1A" w14:textId="77777777" w:rsidR="007004FF" w:rsidRDefault="007004FF" w:rsidP="005347C7">
            <w:r>
              <w:t xml:space="preserve">Date completed </w:t>
            </w:r>
          </w:p>
        </w:tc>
      </w:tr>
      <w:tr w:rsidR="007004FF" w14:paraId="4290958B" w14:textId="77777777" w:rsidTr="007004FF">
        <w:trPr>
          <w:trHeight w:val="132"/>
        </w:trPr>
        <w:tc>
          <w:tcPr>
            <w:tcW w:w="3681" w:type="dxa"/>
          </w:tcPr>
          <w:p w14:paraId="7B3F6180" w14:textId="77777777" w:rsidR="007004FF" w:rsidRDefault="007004FF" w:rsidP="005347C7"/>
          <w:p w14:paraId="498C6110" w14:textId="77777777" w:rsidR="007004FF" w:rsidRDefault="007004FF" w:rsidP="005347C7"/>
          <w:p w14:paraId="2974880B" w14:textId="77777777" w:rsidR="007004FF" w:rsidRDefault="007004FF" w:rsidP="005347C7"/>
          <w:p w14:paraId="7693D0AE" w14:textId="77777777" w:rsidR="007004FF" w:rsidRDefault="007004FF" w:rsidP="005347C7"/>
          <w:p w14:paraId="1FB99661" w14:textId="77777777" w:rsidR="007004FF" w:rsidRDefault="007004FF" w:rsidP="005347C7"/>
          <w:p w14:paraId="2DCAC1C2" w14:textId="77777777" w:rsidR="007004FF" w:rsidRDefault="007004FF" w:rsidP="005347C7"/>
          <w:p w14:paraId="567803FF" w14:textId="77777777" w:rsidR="007004FF" w:rsidRDefault="007004FF" w:rsidP="005347C7"/>
          <w:p w14:paraId="553E2347" w14:textId="77777777" w:rsidR="007004FF" w:rsidRDefault="007004FF" w:rsidP="005347C7"/>
          <w:p w14:paraId="4BDC4C3C" w14:textId="77777777" w:rsidR="007004FF" w:rsidRDefault="007004FF" w:rsidP="005347C7"/>
          <w:p w14:paraId="5D6573C9" w14:textId="77777777" w:rsidR="007004FF" w:rsidRDefault="007004FF" w:rsidP="005347C7"/>
          <w:p w14:paraId="1817C5A1" w14:textId="77777777" w:rsidR="007004FF" w:rsidRDefault="007004FF" w:rsidP="005347C7"/>
          <w:p w14:paraId="630582A2" w14:textId="77777777" w:rsidR="007004FF" w:rsidRDefault="007004FF" w:rsidP="005347C7"/>
          <w:p w14:paraId="65717630" w14:textId="77777777" w:rsidR="007004FF" w:rsidRDefault="007004FF" w:rsidP="005347C7"/>
          <w:p w14:paraId="4CCFFA82" w14:textId="77777777" w:rsidR="007004FF" w:rsidRDefault="007004FF" w:rsidP="005347C7"/>
          <w:p w14:paraId="61CA3CB8" w14:textId="77777777" w:rsidR="007004FF" w:rsidRDefault="007004FF" w:rsidP="005347C7"/>
          <w:p w14:paraId="26884379" w14:textId="77777777" w:rsidR="007004FF" w:rsidRDefault="007004FF" w:rsidP="005347C7"/>
          <w:p w14:paraId="5491509F" w14:textId="77777777" w:rsidR="007004FF" w:rsidRDefault="007004FF" w:rsidP="005347C7"/>
          <w:p w14:paraId="65CED188" w14:textId="77777777" w:rsidR="007004FF" w:rsidRDefault="007004FF" w:rsidP="005347C7"/>
        </w:tc>
        <w:tc>
          <w:tcPr>
            <w:tcW w:w="2977" w:type="dxa"/>
          </w:tcPr>
          <w:p w14:paraId="4A492C37" w14:textId="77777777" w:rsidR="007004FF" w:rsidRDefault="007004FF" w:rsidP="005347C7"/>
        </w:tc>
        <w:tc>
          <w:tcPr>
            <w:tcW w:w="2976" w:type="dxa"/>
          </w:tcPr>
          <w:p w14:paraId="743223B4" w14:textId="77777777" w:rsidR="007004FF" w:rsidRDefault="007004FF" w:rsidP="005347C7"/>
        </w:tc>
      </w:tr>
    </w:tbl>
    <w:p w14:paraId="51D1F8CF" w14:textId="77777777" w:rsidR="002A6AED" w:rsidRDefault="002A6AED"/>
    <w:sectPr w:rsidR="002A6AED" w:rsidSect="00106370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ade Gothic Next">
    <w:altName w:val="Trade Gothic Next"/>
    <w:charset w:val="00"/>
    <w:family w:val="swiss"/>
    <w:pitch w:val="variable"/>
    <w:sig w:usb0="8000002F" w:usb1="0000000A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FD6E70"/>
    <w:multiLevelType w:val="hybridMultilevel"/>
    <w:tmpl w:val="188C22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3854D9"/>
    <w:multiLevelType w:val="hybridMultilevel"/>
    <w:tmpl w:val="0AC22D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AD5303"/>
    <w:multiLevelType w:val="hybridMultilevel"/>
    <w:tmpl w:val="ACF4A1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1E6E83"/>
    <w:multiLevelType w:val="hybridMultilevel"/>
    <w:tmpl w:val="D1EC06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08376F"/>
    <w:multiLevelType w:val="hybridMultilevel"/>
    <w:tmpl w:val="F44CBC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69884401">
    <w:abstractNumId w:val="1"/>
  </w:num>
  <w:num w:numId="2" w16cid:durableId="271547465">
    <w:abstractNumId w:val="2"/>
  </w:num>
  <w:num w:numId="3" w16cid:durableId="1398479601">
    <w:abstractNumId w:val="3"/>
  </w:num>
  <w:num w:numId="4" w16cid:durableId="928929351">
    <w:abstractNumId w:val="0"/>
  </w:num>
  <w:num w:numId="5" w16cid:durableId="45672314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04FF"/>
    <w:rsid w:val="000437EC"/>
    <w:rsid w:val="000510D1"/>
    <w:rsid w:val="00106370"/>
    <w:rsid w:val="00295D63"/>
    <w:rsid w:val="002A6AED"/>
    <w:rsid w:val="00700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3CEA1B"/>
  <w15:chartTrackingRefBased/>
  <w15:docId w15:val="{E3B26AFF-F154-42F5-A725-5263D159AB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04F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004FF"/>
    <w:pPr>
      <w:spacing w:after="0" w:line="240" w:lineRule="auto"/>
    </w:pPr>
    <w:rPr>
      <w:lang w:val="en-US"/>
    </w:rPr>
  </w:style>
  <w:style w:type="table" w:styleId="TableGrid">
    <w:name w:val="Table Grid"/>
    <w:basedOn w:val="TableNormal"/>
    <w:uiPriority w:val="39"/>
    <w:rsid w:val="007004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004F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314</Words>
  <Characters>1795</Characters>
  <Application>Microsoft Office Word</Application>
  <DocSecurity>0</DocSecurity>
  <Lines>14</Lines>
  <Paragraphs>4</Paragraphs>
  <ScaleCrop>false</ScaleCrop>
  <Company>University of Cumbria</Company>
  <LinksUpToDate>false</LinksUpToDate>
  <CharactersWithSpaces>2105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Copping, Adrian</dc:creator>
  <cp:keywords/>
  <dc:description/>
  <cp:lastModifiedBy>Percival, Jacqui</cp:lastModifiedBy>
  <cp:revision>2</cp:revision>
  <dcterms:created xsi:type="dcterms:W3CDTF">2022-10-04T09:53:00Z</dcterms:created>
  <dcterms:modified xsi:type="dcterms:W3CDTF">2022-10-04T09:53:00Z</dcterms:modified>
</cp:coreProperties>
</file>